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5A50" w14:textId="77777777" w:rsidR="00871414" w:rsidRPr="0051403B" w:rsidRDefault="00871414" w:rsidP="00871414">
      <w:pPr>
        <w:jc w:val="center"/>
        <w:rPr>
          <w:sz w:val="24"/>
          <w:szCs w:val="24"/>
          <w:lang w:val="ro-RO"/>
        </w:rPr>
      </w:pPr>
    </w:p>
    <w:p w14:paraId="1AB7F379" w14:textId="77777777" w:rsidR="0051403B" w:rsidRPr="0051403B" w:rsidRDefault="0051403B" w:rsidP="0051403B">
      <w:pPr>
        <w:jc w:val="center"/>
        <w:rPr>
          <w:sz w:val="24"/>
          <w:szCs w:val="24"/>
          <w:lang w:val="ro-RO"/>
        </w:rPr>
      </w:pPr>
      <w:r w:rsidRPr="0051403B">
        <w:rPr>
          <w:sz w:val="24"/>
          <w:szCs w:val="24"/>
          <w:lang w:val="ro-RO"/>
        </w:rPr>
        <w:t>PROCURĂ SPECIALĂ</w:t>
      </w:r>
    </w:p>
    <w:p w14:paraId="1E042F04" w14:textId="77777777" w:rsidR="0051403B" w:rsidRPr="0051403B" w:rsidRDefault="0051403B" w:rsidP="0051403B">
      <w:pPr>
        <w:jc w:val="center"/>
        <w:rPr>
          <w:sz w:val="24"/>
          <w:szCs w:val="24"/>
          <w:lang w:val="ro-RO"/>
        </w:rPr>
      </w:pPr>
      <w:r w:rsidRPr="0051403B">
        <w:rPr>
          <w:sz w:val="24"/>
          <w:szCs w:val="24"/>
          <w:lang w:val="ro-RO"/>
        </w:rPr>
        <w:t>Din data de …………………………….</w:t>
      </w:r>
    </w:p>
    <w:p w14:paraId="218C7FED" w14:textId="77777777" w:rsidR="0051403B" w:rsidRPr="0051403B" w:rsidRDefault="0051403B" w:rsidP="0051403B">
      <w:pPr>
        <w:jc w:val="both"/>
        <w:rPr>
          <w:sz w:val="24"/>
          <w:szCs w:val="24"/>
          <w:lang w:val="ro-RO"/>
        </w:rPr>
      </w:pPr>
    </w:p>
    <w:p w14:paraId="77E3340D" w14:textId="6DBFE3F5" w:rsidR="0051403B" w:rsidRPr="0051403B" w:rsidRDefault="0051403B" w:rsidP="0051403B">
      <w:pPr>
        <w:jc w:val="both"/>
        <w:rPr>
          <w:lang w:val="ro-RO"/>
        </w:rPr>
      </w:pPr>
      <w:r w:rsidRPr="0051403B">
        <w:rPr>
          <w:sz w:val="24"/>
          <w:szCs w:val="24"/>
          <w:lang w:val="ro-RO"/>
        </w:rPr>
        <w:t xml:space="preserve">      Subsemnatul (numele/denumirea) ….…………………………………………………….…</w:t>
      </w:r>
      <w:r w:rsidR="00D51EBF">
        <w:rPr>
          <w:sz w:val="24"/>
          <w:szCs w:val="24"/>
          <w:lang w:val="ro-RO"/>
        </w:rPr>
        <w:t>...</w:t>
      </w:r>
      <w:r w:rsidRPr="0051403B">
        <w:rPr>
          <w:sz w:val="24"/>
          <w:szCs w:val="24"/>
          <w:lang w:val="ro-RO"/>
        </w:rPr>
        <w:t xml:space="preserve"> deținător a ……………………</w:t>
      </w:r>
      <w:r w:rsidR="00D51EBF">
        <w:rPr>
          <w:sz w:val="24"/>
          <w:szCs w:val="24"/>
          <w:lang w:val="ro-RO"/>
        </w:rPr>
        <w:t xml:space="preserve">.... </w:t>
      </w:r>
      <w:r w:rsidRPr="0051403B">
        <w:rPr>
          <w:sz w:val="24"/>
          <w:szCs w:val="24"/>
          <w:lang w:val="ro-RO"/>
        </w:rPr>
        <w:t>(nr.) acțiuni ale URB RULMENTI SUCEAVA S.A., reprezentând ……………% din numărul total de 11.100.018 acțiuni, care îmi conferă ………………</w:t>
      </w:r>
      <w:r w:rsidR="00D51EBF">
        <w:rPr>
          <w:sz w:val="24"/>
          <w:szCs w:val="24"/>
          <w:lang w:val="ro-RO"/>
        </w:rPr>
        <w:t xml:space="preserve"> </w:t>
      </w:r>
      <w:r w:rsidRPr="0051403B">
        <w:rPr>
          <w:sz w:val="24"/>
          <w:szCs w:val="24"/>
          <w:lang w:val="ro-RO"/>
        </w:rPr>
        <w:t>voturi in Adunarea General</w:t>
      </w:r>
      <w:r w:rsidR="0081453E">
        <w:rPr>
          <w:sz w:val="24"/>
          <w:szCs w:val="24"/>
          <w:lang w:val="ro-RO"/>
        </w:rPr>
        <w:t>ă</w:t>
      </w:r>
      <w:r w:rsidRPr="0051403B">
        <w:rPr>
          <w:sz w:val="24"/>
          <w:szCs w:val="24"/>
          <w:lang w:val="ro-RO"/>
        </w:rPr>
        <w:t xml:space="preserve"> </w:t>
      </w:r>
      <w:r w:rsidR="0081453E">
        <w:rPr>
          <w:sz w:val="24"/>
          <w:szCs w:val="24"/>
          <w:lang w:val="ro-RO"/>
        </w:rPr>
        <w:t>Extrao</w:t>
      </w:r>
      <w:r w:rsidRPr="0051403B">
        <w:rPr>
          <w:sz w:val="24"/>
          <w:szCs w:val="24"/>
          <w:lang w:val="ro-RO"/>
        </w:rPr>
        <w:t>rdinar</w:t>
      </w:r>
      <w:r w:rsidR="0081453E">
        <w:rPr>
          <w:sz w:val="24"/>
          <w:szCs w:val="24"/>
          <w:lang w:val="ro-RO"/>
        </w:rPr>
        <w:t>ă</w:t>
      </w:r>
      <w:r w:rsidRPr="0051403B">
        <w:rPr>
          <w:sz w:val="24"/>
          <w:szCs w:val="24"/>
          <w:lang w:val="ro-RO"/>
        </w:rPr>
        <w:t xml:space="preserve"> a Acționarilor, numesc prin prezenta pe ….……………………………</w:t>
      </w:r>
      <w:r w:rsidR="00D51EBF" w:rsidRPr="0051403B">
        <w:rPr>
          <w:sz w:val="24"/>
          <w:szCs w:val="24"/>
          <w:lang w:val="ro-RO"/>
        </w:rPr>
        <w:t>…………</w:t>
      </w:r>
      <w:r w:rsidR="00D51EBF">
        <w:rPr>
          <w:sz w:val="24"/>
          <w:szCs w:val="24"/>
          <w:lang w:val="ro-RO"/>
        </w:rPr>
        <w:t>.</w:t>
      </w:r>
      <w:r w:rsidR="0081453E">
        <w:rPr>
          <w:sz w:val="24"/>
          <w:szCs w:val="24"/>
          <w:lang w:val="ro-RO"/>
        </w:rPr>
        <w:t xml:space="preserve"> </w:t>
      </w:r>
      <w:r w:rsidRPr="0051403B">
        <w:rPr>
          <w:sz w:val="24"/>
          <w:szCs w:val="24"/>
          <w:lang w:val="ro-RO"/>
        </w:rPr>
        <w:t xml:space="preserve">(numele, prenumele, denumirea reprezentantului), posesor al CI/BI seria…………, nr.……….….., având adresa / sediu ……………………………………..………………..…………………………..…, ca </w:t>
      </w:r>
      <w:r w:rsidRPr="0051403B">
        <w:rPr>
          <w:i/>
          <w:sz w:val="24"/>
          <w:szCs w:val="24"/>
          <w:lang w:val="ro-RO"/>
        </w:rPr>
        <w:t xml:space="preserve">reprezentant al meu </w:t>
      </w:r>
      <w:r w:rsidRPr="0051403B">
        <w:rPr>
          <w:sz w:val="24"/>
          <w:szCs w:val="24"/>
          <w:lang w:val="ro-RO"/>
        </w:rPr>
        <w:t>la Adunarea General</w:t>
      </w:r>
      <w:r w:rsidR="0081453E">
        <w:rPr>
          <w:sz w:val="24"/>
          <w:szCs w:val="24"/>
          <w:lang w:val="ro-RO"/>
        </w:rPr>
        <w:t>ă</w:t>
      </w:r>
      <w:r w:rsidRPr="0051403B">
        <w:rPr>
          <w:sz w:val="24"/>
          <w:szCs w:val="24"/>
          <w:lang w:val="ro-RO"/>
        </w:rPr>
        <w:t xml:space="preserve"> Extraordinar</w:t>
      </w:r>
      <w:r w:rsidR="0081453E">
        <w:rPr>
          <w:sz w:val="24"/>
          <w:szCs w:val="24"/>
          <w:lang w:val="ro-RO"/>
        </w:rPr>
        <w:t>ă</w:t>
      </w:r>
      <w:r w:rsidRPr="0051403B">
        <w:rPr>
          <w:sz w:val="24"/>
          <w:szCs w:val="24"/>
          <w:lang w:val="ro-RO"/>
        </w:rPr>
        <w:t xml:space="preserve"> a Acționarilor Societății comerciale URB RULMENTI SUCEAVA S.A., ce va avea loc la data de </w:t>
      </w:r>
      <w:r w:rsidRPr="0051403B">
        <w:rPr>
          <w:sz w:val="24"/>
          <w:szCs w:val="24"/>
          <w:lang w:val="ro-RO"/>
        </w:rPr>
        <w:t>03</w:t>
      </w:r>
      <w:r w:rsidRPr="0051403B">
        <w:rPr>
          <w:sz w:val="24"/>
          <w:szCs w:val="24"/>
          <w:lang w:val="ro-RO"/>
        </w:rPr>
        <w:t>.0</w:t>
      </w:r>
      <w:r w:rsidRPr="0051403B">
        <w:rPr>
          <w:sz w:val="24"/>
          <w:szCs w:val="24"/>
          <w:lang w:val="ro-RO"/>
        </w:rPr>
        <w:t>7</w:t>
      </w:r>
      <w:r w:rsidRPr="0051403B">
        <w:rPr>
          <w:sz w:val="24"/>
          <w:szCs w:val="24"/>
          <w:lang w:val="ro-RO"/>
        </w:rPr>
        <w:t>.2023 orele 1</w:t>
      </w:r>
      <w:r w:rsidRPr="0051403B">
        <w:rPr>
          <w:sz w:val="24"/>
          <w:szCs w:val="24"/>
          <w:lang w:val="ro-RO"/>
        </w:rPr>
        <w:t>2:00</w:t>
      </w:r>
      <w:r w:rsidRPr="0051403B">
        <w:rPr>
          <w:sz w:val="24"/>
          <w:szCs w:val="24"/>
          <w:lang w:val="ro-RO"/>
        </w:rPr>
        <w:t xml:space="preserve">, la sediul societății din Suceava, Zona ind. Scheia, </w:t>
      </w:r>
      <w:proofErr w:type="spellStart"/>
      <w:r w:rsidRPr="0051403B">
        <w:rPr>
          <w:sz w:val="24"/>
          <w:szCs w:val="24"/>
          <w:lang w:val="ro-RO"/>
        </w:rPr>
        <w:t>f.n</w:t>
      </w:r>
      <w:proofErr w:type="spellEnd"/>
      <w:r w:rsidRPr="0051403B">
        <w:rPr>
          <w:sz w:val="24"/>
          <w:szCs w:val="24"/>
          <w:lang w:val="ro-RO"/>
        </w:rPr>
        <w:t xml:space="preserve">., sau la data ținerii celei de a doua adunări </w:t>
      </w:r>
      <w:r w:rsidRPr="0051403B">
        <w:rPr>
          <w:sz w:val="24"/>
          <w:szCs w:val="24"/>
          <w:lang w:val="ro-RO"/>
        </w:rPr>
        <w:t>04</w:t>
      </w:r>
      <w:r w:rsidRPr="0051403B">
        <w:rPr>
          <w:sz w:val="24"/>
          <w:szCs w:val="24"/>
          <w:lang w:val="ro-RO"/>
        </w:rPr>
        <w:t>.0</w:t>
      </w:r>
      <w:r w:rsidRPr="0051403B">
        <w:rPr>
          <w:sz w:val="24"/>
          <w:szCs w:val="24"/>
          <w:lang w:val="ro-RO"/>
        </w:rPr>
        <w:t>7</w:t>
      </w:r>
      <w:r w:rsidRPr="0051403B">
        <w:rPr>
          <w:sz w:val="24"/>
          <w:szCs w:val="24"/>
          <w:lang w:val="ro-RO"/>
        </w:rPr>
        <w:t>.2023 orele 1</w:t>
      </w:r>
      <w:r w:rsidRPr="0051403B">
        <w:rPr>
          <w:sz w:val="24"/>
          <w:szCs w:val="24"/>
          <w:lang w:val="ro-RO"/>
        </w:rPr>
        <w:t>2:00</w:t>
      </w:r>
      <w:r w:rsidRPr="0051403B">
        <w:rPr>
          <w:sz w:val="24"/>
          <w:szCs w:val="24"/>
          <w:lang w:val="ro-RO"/>
        </w:rPr>
        <w:t xml:space="preserve">,  in cazul in care cea dintâi nu se va putea ține, </w:t>
      </w:r>
      <w:r w:rsidRPr="0051403B">
        <w:rPr>
          <w:i/>
          <w:sz w:val="24"/>
          <w:szCs w:val="24"/>
          <w:lang w:val="ro-RO"/>
        </w:rPr>
        <w:t xml:space="preserve">să exercite dreptul de vot aferent deținerilor mele înregistrate in Registrul acționarilor, </w:t>
      </w:r>
      <w:r w:rsidRPr="0051403B">
        <w:rPr>
          <w:sz w:val="24"/>
          <w:szCs w:val="24"/>
          <w:lang w:val="ro-RO"/>
        </w:rPr>
        <w:t>după cum urmează:</w:t>
      </w:r>
    </w:p>
    <w:p w14:paraId="06B118DE" w14:textId="77777777" w:rsidR="00871414" w:rsidRPr="0051403B" w:rsidRDefault="00871414" w:rsidP="00871414">
      <w:pPr>
        <w:jc w:val="both"/>
        <w:rPr>
          <w:sz w:val="24"/>
          <w:szCs w:val="24"/>
          <w:lang w:val="ro-RO"/>
        </w:rPr>
      </w:pPr>
    </w:p>
    <w:p w14:paraId="171EC688" w14:textId="77777777" w:rsidR="00871414" w:rsidRPr="0051403B" w:rsidRDefault="00871414" w:rsidP="00871414">
      <w:pPr>
        <w:pStyle w:val="BodyText2"/>
        <w:shd w:val="clear" w:color="auto" w:fill="auto"/>
        <w:spacing w:before="0"/>
        <w:ind w:left="40" w:right="100" w:firstLine="500"/>
        <w:jc w:val="both"/>
        <w:rPr>
          <w:sz w:val="24"/>
          <w:szCs w:val="24"/>
          <w:lang w:val="ro-RO"/>
        </w:rPr>
      </w:pPr>
    </w:p>
    <w:p w14:paraId="1B8775DF" w14:textId="77777777" w:rsidR="00D51EBF" w:rsidRPr="00792918" w:rsidRDefault="00D51EBF" w:rsidP="00D51EBF">
      <w:pPr>
        <w:rPr>
          <w:sz w:val="24"/>
          <w:szCs w:val="24"/>
          <w:lang w:val="ro-RO"/>
        </w:rPr>
      </w:pPr>
      <w:r w:rsidRPr="00792918">
        <w:rPr>
          <w:sz w:val="24"/>
          <w:szCs w:val="24"/>
          <w:lang w:val="ro-RO"/>
        </w:rPr>
        <w:t xml:space="preserve">Ordinea de zi a Adunării Generale Extraordinare a Acționarilor: </w:t>
      </w:r>
    </w:p>
    <w:p w14:paraId="36C19FDD" w14:textId="77777777" w:rsidR="00D51EBF" w:rsidRPr="00792918" w:rsidRDefault="00D51EBF" w:rsidP="00D51EBF">
      <w:pPr>
        <w:pStyle w:val="ListParagraph"/>
        <w:numPr>
          <w:ilvl w:val="0"/>
          <w:numId w:val="10"/>
        </w:numPr>
        <w:tabs>
          <w:tab w:val="left" w:pos="720"/>
        </w:tabs>
        <w:suppressAutoHyphens w:val="0"/>
        <w:autoSpaceDN/>
        <w:spacing w:before="240"/>
        <w:jc w:val="both"/>
        <w:textAlignment w:val="auto"/>
        <w:rPr>
          <w:sz w:val="24"/>
          <w:szCs w:val="24"/>
          <w:lang w:val="ro-RO"/>
        </w:rPr>
      </w:pPr>
      <w:bookmarkStart w:id="0" w:name="_Hlk136354615"/>
      <w:r w:rsidRPr="00792918">
        <w:rPr>
          <w:sz w:val="24"/>
          <w:szCs w:val="24"/>
          <w:lang w:val="ro-RO"/>
        </w:rPr>
        <w:t>Aprobarea închiderii următoarelor sedii secundare/puncte de lucru:</w:t>
      </w:r>
    </w:p>
    <w:p w14:paraId="3D1EAF70" w14:textId="77777777" w:rsidR="00D51EBF" w:rsidRPr="00792918" w:rsidRDefault="00D51EBF" w:rsidP="00D51EBF">
      <w:pPr>
        <w:pStyle w:val="ListParagraph"/>
        <w:numPr>
          <w:ilvl w:val="1"/>
          <w:numId w:val="10"/>
        </w:numPr>
        <w:tabs>
          <w:tab w:val="left" w:pos="720"/>
        </w:tabs>
        <w:suppressAutoHyphens w:val="0"/>
        <w:autoSpaceDN/>
        <w:spacing w:before="120"/>
        <w:jc w:val="both"/>
        <w:textAlignment w:val="auto"/>
        <w:rPr>
          <w:sz w:val="24"/>
          <w:szCs w:val="24"/>
          <w:lang w:val="ro-RO"/>
        </w:rPr>
      </w:pPr>
      <w:r w:rsidRPr="00792918">
        <w:rPr>
          <w:sz w:val="24"/>
          <w:szCs w:val="24"/>
          <w:lang w:val="ro-RO"/>
        </w:rPr>
        <w:t xml:space="preserve">BUFET cu sediul in  Mun. Suceava, Zona Industriala Scheia, </w:t>
      </w:r>
      <w:proofErr w:type="spellStart"/>
      <w:r w:rsidRPr="00792918">
        <w:rPr>
          <w:sz w:val="24"/>
          <w:szCs w:val="24"/>
          <w:lang w:val="ro-RO"/>
        </w:rPr>
        <w:t>f.n</w:t>
      </w:r>
      <w:proofErr w:type="spellEnd"/>
      <w:r w:rsidRPr="00792918">
        <w:rPr>
          <w:sz w:val="24"/>
          <w:szCs w:val="24"/>
          <w:lang w:val="ro-RO"/>
        </w:rPr>
        <w:t>., jud. Suceava;</w:t>
      </w:r>
    </w:p>
    <w:p w14:paraId="5D3D2078" w14:textId="77777777" w:rsidR="00D51EBF" w:rsidRPr="00792918" w:rsidRDefault="00D51EBF" w:rsidP="00D51EBF">
      <w:pPr>
        <w:pStyle w:val="ListParagraph"/>
        <w:numPr>
          <w:ilvl w:val="1"/>
          <w:numId w:val="10"/>
        </w:numPr>
        <w:tabs>
          <w:tab w:val="left" w:pos="720"/>
        </w:tabs>
        <w:suppressAutoHyphens w:val="0"/>
        <w:autoSpaceDN/>
        <w:spacing w:before="120"/>
        <w:jc w:val="both"/>
        <w:textAlignment w:val="auto"/>
        <w:rPr>
          <w:sz w:val="24"/>
          <w:szCs w:val="24"/>
          <w:lang w:val="ro-RO"/>
        </w:rPr>
      </w:pPr>
      <w:r w:rsidRPr="00792918">
        <w:rPr>
          <w:sz w:val="24"/>
          <w:szCs w:val="24"/>
          <w:lang w:val="ro-RO"/>
        </w:rPr>
        <w:t xml:space="preserve">MAGAZIN DESFACERE RULMENTI cu sediul in  Mun. Suceava, Zona Industriala Scheia, </w:t>
      </w:r>
      <w:proofErr w:type="spellStart"/>
      <w:r w:rsidRPr="00792918">
        <w:rPr>
          <w:sz w:val="24"/>
          <w:szCs w:val="24"/>
          <w:lang w:val="ro-RO"/>
        </w:rPr>
        <w:t>f.n</w:t>
      </w:r>
      <w:proofErr w:type="spellEnd"/>
      <w:r w:rsidRPr="00792918">
        <w:rPr>
          <w:sz w:val="24"/>
          <w:szCs w:val="24"/>
          <w:lang w:val="ro-RO"/>
        </w:rPr>
        <w:t>., jud. Suceava;</w:t>
      </w:r>
    </w:p>
    <w:p w14:paraId="0D13920F" w14:textId="77777777" w:rsidR="00D51EBF" w:rsidRPr="00792918" w:rsidRDefault="00D51EBF" w:rsidP="00D51EBF">
      <w:pPr>
        <w:pStyle w:val="ListParagraph"/>
        <w:numPr>
          <w:ilvl w:val="1"/>
          <w:numId w:val="10"/>
        </w:numPr>
        <w:tabs>
          <w:tab w:val="left" w:pos="720"/>
        </w:tabs>
        <w:suppressAutoHyphens w:val="0"/>
        <w:autoSpaceDN/>
        <w:spacing w:before="120"/>
        <w:jc w:val="both"/>
        <w:textAlignment w:val="auto"/>
        <w:rPr>
          <w:sz w:val="24"/>
          <w:szCs w:val="24"/>
          <w:lang w:val="ro-RO"/>
        </w:rPr>
      </w:pPr>
      <w:r w:rsidRPr="00792918">
        <w:rPr>
          <w:sz w:val="24"/>
          <w:szCs w:val="24"/>
          <w:lang w:val="ro-RO"/>
        </w:rPr>
        <w:t xml:space="preserve">CANTINA cu sediul in Mun. Suceava, Zona Industriala Scheia, </w:t>
      </w:r>
      <w:proofErr w:type="spellStart"/>
      <w:r w:rsidRPr="00792918">
        <w:rPr>
          <w:sz w:val="24"/>
          <w:szCs w:val="24"/>
          <w:lang w:val="ro-RO"/>
        </w:rPr>
        <w:t>f.n</w:t>
      </w:r>
      <w:proofErr w:type="spellEnd"/>
      <w:r w:rsidRPr="00792918">
        <w:rPr>
          <w:sz w:val="24"/>
          <w:szCs w:val="24"/>
          <w:lang w:val="ro-RO"/>
        </w:rPr>
        <w:t>., jud. Suceava;</w:t>
      </w:r>
    </w:p>
    <w:bookmarkEnd w:id="0"/>
    <w:p w14:paraId="42D70398" w14:textId="77777777" w:rsidR="00D51EBF" w:rsidRPr="00792918" w:rsidRDefault="00D51EBF" w:rsidP="00D51EBF">
      <w:pPr>
        <w:spacing w:before="120"/>
        <w:ind w:left="360"/>
        <w:jc w:val="both"/>
        <w:rPr>
          <w:lang w:val="ro-RO"/>
        </w:rPr>
      </w:pPr>
      <w:r w:rsidRPr="00792918">
        <w:rPr>
          <w:sz w:val="24"/>
          <w:szCs w:val="24"/>
          <w:lang w:val="ro-RO"/>
        </w:rPr>
        <w:t xml:space="preserve">       </w:t>
      </w:r>
      <w:r w:rsidRPr="00792918">
        <w:rPr>
          <w:color w:val="006699"/>
          <w:sz w:val="24"/>
          <w:szCs w:val="24"/>
          <w:lang w:val="ro-RO"/>
        </w:rPr>
        <w:t>Pentru ................................ Împotrivă .................................... Abținere ...................</w:t>
      </w:r>
      <w:r w:rsidRPr="00792918">
        <w:rPr>
          <w:sz w:val="24"/>
          <w:szCs w:val="24"/>
          <w:lang w:val="ro-RO"/>
        </w:rPr>
        <w:t xml:space="preserve">   </w:t>
      </w:r>
    </w:p>
    <w:p w14:paraId="4DB1B642" w14:textId="77777777" w:rsidR="00D51EBF" w:rsidRPr="00792918" w:rsidRDefault="00D51EBF" w:rsidP="00D51EBF">
      <w:pPr>
        <w:pStyle w:val="BodyText2"/>
        <w:shd w:val="clear" w:color="auto" w:fill="auto"/>
        <w:spacing w:before="0"/>
        <w:ind w:left="700" w:right="60" w:firstLine="0"/>
        <w:jc w:val="both"/>
        <w:rPr>
          <w:sz w:val="24"/>
          <w:szCs w:val="24"/>
          <w:lang w:val="ro-RO"/>
        </w:rPr>
      </w:pPr>
    </w:p>
    <w:p w14:paraId="35A9EC3A" w14:textId="77777777" w:rsidR="00D51EBF" w:rsidRPr="00792918" w:rsidRDefault="00D51EBF" w:rsidP="00D51EBF">
      <w:pPr>
        <w:pStyle w:val="ListParagraph"/>
        <w:numPr>
          <w:ilvl w:val="0"/>
          <w:numId w:val="10"/>
        </w:numPr>
        <w:suppressAutoHyphens w:val="0"/>
        <w:autoSpaceDN/>
        <w:spacing w:after="200"/>
        <w:contextualSpacing/>
        <w:jc w:val="both"/>
        <w:textAlignment w:val="auto"/>
        <w:rPr>
          <w:sz w:val="24"/>
          <w:szCs w:val="24"/>
          <w:lang w:val="ro-RO"/>
        </w:rPr>
      </w:pPr>
      <w:bookmarkStart w:id="1" w:name="_Hlk136354648"/>
      <w:r w:rsidRPr="00792918">
        <w:rPr>
          <w:sz w:val="24"/>
          <w:szCs w:val="24"/>
          <w:lang w:val="ro-RO"/>
        </w:rPr>
        <w:t>Împuternicirea directorului general al Societății, dl. Cimpoesu Gheorghe cu ducerea la îndeplinire și publicarea hotărârii adunării generale extraordinare a acționarilor, semnarea Actului Constitutiv actualizat, daca este cazul,  înregistrarea la Oficiul Registrului Comerțului competent a Hotărârii extraordinare în vederea publicării în Monitorul Oficial al României, Partea a IV-a,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w:t>
      </w:r>
      <w:r>
        <w:rPr>
          <w:sz w:val="24"/>
          <w:szCs w:val="24"/>
          <w:lang w:val="ro-RO"/>
        </w:rPr>
        <w:t>-ne</w:t>
      </w:r>
      <w:r w:rsidRPr="00792918">
        <w:rPr>
          <w:sz w:val="24"/>
          <w:szCs w:val="24"/>
          <w:lang w:val="ro-RO"/>
        </w:rPr>
        <w:t xml:space="preserve"> opozabilă.</w:t>
      </w:r>
    </w:p>
    <w:bookmarkEnd w:id="1"/>
    <w:p w14:paraId="52D83646" w14:textId="77777777" w:rsidR="00D51EBF" w:rsidRPr="00792918" w:rsidRDefault="00D51EBF" w:rsidP="00D51EBF">
      <w:pPr>
        <w:pStyle w:val="ListParagraph"/>
        <w:spacing w:before="240"/>
        <w:ind w:left="360"/>
        <w:jc w:val="both"/>
        <w:rPr>
          <w:lang w:val="ro-RO"/>
        </w:rPr>
      </w:pPr>
      <w:r w:rsidRPr="00792918">
        <w:rPr>
          <w:sz w:val="24"/>
          <w:szCs w:val="24"/>
          <w:lang w:val="ro-RO"/>
        </w:rPr>
        <w:t xml:space="preserve">   </w:t>
      </w:r>
      <w:r w:rsidRPr="00792918">
        <w:rPr>
          <w:color w:val="006699"/>
          <w:sz w:val="24"/>
          <w:szCs w:val="24"/>
          <w:lang w:val="ro-RO"/>
        </w:rPr>
        <w:t>Pentru ................................ Împotrivă .................................... Abținere ...................</w:t>
      </w:r>
      <w:r w:rsidRPr="00792918">
        <w:rPr>
          <w:sz w:val="24"/>
          <w:szCs w:val="24"/>
          <w:lang w:val="ro-RO"/>
        </w:rPr>
        <w:t xml:space="preserve">   </w:t>
      </w:r>
    </w:p>
    <w:p w14:paraId="08CA7E3F" w14:textId="002678D7" w:rsidR="00871414" w:rsidRPr="0051403B" w:rsidRDefault="00871414" w:rsidP="00871414">
      <w:pPr>
        <w:jc w:val="both"/>
        <w:rPr>
          <w:sz w:val="24"/>
          <w:szCs w:val="24"/>
          <w:lang w:val="ro-RO"/>
        </w:rPr>
      </w:pPr>
    </w:p>
    <w:p w14:paraId="5EF673B2" w14:textId="77777777" w:rsidR="00871414" w:rsidRPr="0051403B" w:rsidRDefault="00871414" w:rsidP="00871414">
      <w:pPr>
        <w:jc w:val="both"/>
        <w:rPr>
          <w:sz w:val="24"/>
          <w:szCs w:val="24"/>
          <w:lang w:val="ro-RO"/>
        </w:rPr>
      </w:pPr>
    </w:p>
    <w:p w14:paraId="30DD62E7" w14:textId="77777777" w:rsidR="00A83B86" w:rsidRPr="0051403B" w:rsidRDefault="00A83B86" w:rsidP="00871414">
      <w:pPr>
        <w:jc w:val="both"/>
        <w:rPr>
          <w:sz w:val="24"/>
          <w:szCs w:val="24"/>
          <w:lang w:val="ro-RO"/>
        </w:rPr>
      </w:pPr>
    </w:p>
    <w:p w14:paraId="110173C7" w14:textId="77777777" w:rsidR="0051403B" w:rsidRPr="00D93B61" w:rsidRDefault="0051403B" w:rsidP="0051403B">
      <w:pPr>
        <w:jc w:val="both"/>
        <w:rPr>
          <w:sz w:val="24"/>
          <w:szCs w:val="24"/>
          <w:lang w:val="ro-RO"/>
        </w:rPr>
      </w:pPr>
      <w:r w:rsidRPr="00D93B61">
        <w:rPr>
          <w:sz w:val="24"/>
          <w:szCs w:val="24"/>
          <w:lang w:val="ro-RO"/>
        </w:rPr>
        <w:t xml:space="preserve">Data :…………………………….. </w:t>
      </w:r>
    </w:p>
    <w:p w14:paraId="7FC34C77" w14:textId="77777777" w:rsidR="0051403B" w:rsidRPr="00D93B61" w:rsidRDefault="0051403B" w:rsidP="0051403B">
      <w:pPr>
        <w:jc w:val="both"/>
        <w:rPr>
          <w:sz w:val="24"/>
          <w:szCs w:val="24"/>
          <w:lang w:val="ro-RO"/>
        </w:rPr>
      </w:pPr>
    </w:p>
    <w:p w14:paraId="025973C2" w14:textId="77777777" w:rsidR="0051403B" w:rsidRPr="00D93B61" w:rsidRDefault="0051403B" w:rsidP="0051403B">
      <w:pPr>
        <w:jc w:val="both"/>
        <w:rPr>
          <w:sz w:val="24"/>
          <w:szCs w:val="24"/>
          <w:lang w:val="ro-RO"/>
        </w:rPr>
      </w:pPr>
      <w:r w:rsidRPr="00D93B61">
        <w:rPr>
          <w:sz w:val="24"/>
          <w:szCs w:val="24"/>
          <w:lang w:val="ro-RO"/>
        </w:rPr>
        <w:t>Numele in clar al acționarului………………………………………..</w:t>
      </w:r>
    </w:p>
    <w:p w14:paraId="3CBA9D23" w14:textId="77777777" w:rsidR="0051403B" w:rsidRPr="00D93B61" w:rsidRDefault="0051403B" w:rsidP="0051403B">
      <w:pPr>
        <w:jc w:val="both"/>
        <w:rPr>
          <w:sz w:val="24"/>
          <w:szCs w:val="24"/>
          <w:lang w:val="ro-RO"/>
        </w:rPr>
      </w:pPr>
    </w:p>
    <w:p w14:paraId="5E2B2261" w14:textId="77777777" w:rsidR="0051403B" w:rsidRPr="00D93B61" w:rsidRDefault="0051403B" w:rsidP="0051403B">
      <w:pPr>
        <w:jc w:val="both"/>
        <w:rPr>
          <w:sz w:val="24"/>
          <w:szCs w:val="24"/>
          <w:lang w:val="ro-RO"/>
        </w:rPr>
      </w:pPr>
      <w:r w:rsidRPr="00D93B61">
        <w:rPr>
          <w:sz w:val="24"/>
          <w:szCs w:val="24"/>
          <w:lang w:val="ro-RO"/>
        </w:rPr>
        <w:t>Semnătura acționarului……………………………………………….</w:t>
      </w:r>
    </w:p>
    <w:p w14:paraId="37D2CBD7" w14:textId="77777777" w:rsidR="0051403B" w:rsidRPr="00D93B61" w:rsidRDefault="0051403B" w:rsidP="0051403B">
      <w:pPr>
        <w:rPr>
          <w:sz w:val="24"/>
          <w:szCs w:val="24"/>
          <w:lang w:val="ro-RO"/>
        </w:rPr>
      </w:pPr>
    </w:p>
    <w:p w14:paraId="2CE2C076" w14:textId="77777777" w:rsidR="0051403B" w:rsidRPr="00D93B61" w:rsidRDefault="0051403B" w:rsidP="0051403B">
      <w:pPr>
        <w:rPr>
          <w:sz w:val="24"/>
          <w:szCs w:val="24"/>
          <w:lang w:val="ro-RO"/>
        </w:rPr>
      </w:pPr>
    </w:p>
    <w:p w14:paraId="623844EF" w14:textId="77777777" w:rsidR="0051403B" w:rsidRDefault="0051403B" w:rsidP="0051403B">
      <w:pPr>
        <w:rPr>
          <w:sz w:val="24"/>
          <w:szCs w:val="24"/>
          <w:lang w:val="ro-RO"/>
        </w:rPr>
      </w:pPr>
    </w:p>
    <w:p w14:paraId="0E1055B7" w14:textId="77777777" w:rsidR="00D51EBF" w:rsidRDefault="00D51EBF" w:rsidP="0051403B">
      <w:pPr>
        <w:rPr>
          <w:sz w:val="24"/>
          <w:szCs w:val="24"/>
          <w:lang w:val="ro-RO"/>
        </w:rPr>
      </w:pPr>
    </w:p>
    <w:p w14:paraId="720F4761" w14:textId="77777777" w:rsidR="00D51EBF" w:rsidRDefault="00D51EBF" w:rsidP="0051403B">
      <w:pPr>
        <w:rPr>
          <w:sz w:val="24"/>
          <w:szCs w:val="24"/>
          <w:lang w:val="ro-RO"/>
        </w:rPr>
      </w:pPr>
    </w:p>
    <w:p w14:paraId="585FCA7D" w14:textId="77777777" w:rsidR="00D51EBF" w:rsidRDefault="00D51EBF" w:rsidP="0051403B">
      <w:pPr>
        <w:rPr>
          <w:sz w:val="24"/>
          <w:szCs w:val="24"/>
          <w:lang w:val="ro-RO"/>
        </w:rPr>
      </w:pPr>
    </w:p>
    <w:p w14:paraId="766CCAC6" w14:textId="77777777" w:rsidR="00D51EBF" w:rsidRPr="00D93B61" w:rsidRDefault="00D51EBF" w:rsidP="0051403B">
      <w:pPr>
        <w:rPr>
          <w:sz w:val="24"/>
          <w:szCs w:val="24"/>
          <w:lang w:val="ro-RO"/>
        </w:rPr>
      </w:pPr>
    </w:p>
    <w:p w14:paraId="23B973B8" w14:textId="77777777" w:rsidR="0051403B" w:rsidRPr="00D93B61" w:rsidRDefault="0051403B" w:rsidP="0051403B">
      <w:pPr>
        <w:rPr>
          <w:sz w:val="24"/>
          <w:szCs w:val="24"/>
          <w:lang w:val="ro-RO"/>
        </w:rPr>
      </w:pPr>
    </w:p>
    <w:p w14:paraId="1C992D17" w14:textId="77777777" w:rsidR="0051403B" w:rsidRPr="001F2A33" w:rsidRDefault="0051403B" w:rsidP="0051403B">
      <w:pPr>
        <w:jc w:val="both"/>
        <w:rPr>
          <w:lang w:val="ro-RO"/>
        </w:rPr>
      </w:pPr>
      <w:r w:rsidRPr="001F2A33">
        <w:rPr>
          <w:lang w:val="ro-RO"/>
        </w:rPr>
        <w:t xml:space="preserve">Nota: procura speciala se întocmește in 3 exemplare originale după cum urmează: unul se păstrează la acționar, unul se comunica la societate cu 48 h înainte de data ședinței si unul la reprezentant cu care se va prezenta la adunarea generala a acționarilor. </w:t>
      </w:r>
    </w:p>
    <w:sectPr w:rsidR="0051403B" w:rsidRPr="001F2A33" w:rsidSect="00D51EBF">
      <w:pgSz w:w="11907" w:h="16840" w:code="9"/>
      <w:pgMar w:top="454" w:right="737" w:bottom="397"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390"/>
    <w:multiLevelType w:val="multilevel"/>
    <w:tmpl w:val="26F28F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2A1AA4"/>
    <w:multiLevelType w:val="multilevel"/>
    <w:tmpl w:val="9842B818"/>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495CC2"/>
    <w:multiLevelType w:val="multilevel"/>
    <w:tmpl w:val="2FB473F8"/>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39983B49"/>
    <w:multiLevelType w:val="hybridMultilevel"/>
    <w:tmpl w:val="F834A126"/>
    <w:lvl w:ilvl="0" w:tplc="54B4EC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07CD1"/>
    <w:multiLevelType w:val="multilevel"/>
    <w:tmpl w:val="7206C2C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1A6C8C"/>
    <w:multiLevelType w:val="hybridMultilevel"/>
    <w:tmpl w:val="9896379E"/>
    <w:lvl w:ilvl="0" w:tplc="8BB899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525F1"/>
    <w:multiLevelType w:val="multilevel"/>
    <w:tmpl w:val="95FC4AF8"/>
    <w:lvl w:ilvl="0">
      <w:start w:val="1"/>
      <w:numFmt w:val="lowerLetter"/>
      <w:lvlText w:val="%1)"/>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6454353"/>
    <w:multiLevelType w:val="multilevel"/>
    <w:tmpl w:val="26B67C3C"/>
    <w:lvl w:ilvl="0">
      <w:start w:val="1"/>
      <w:numFmt w:val="lowerRoman"/>
      <w:lvlText w:val="(%1)"/>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782202EF"/>
    <w:multiLevelType w:val="multilevel"/>
    <w:tmpl w:val="558AF698"/>
    <w:lvl w:ilvl="0">
      <w:start w:val="1"/>
      <w:numFmt w:val="lowerLetter"/>
      <w:lvlText w:val="%1."/>
      <w:lvlJc w:val="left"/>
      <w:pPr>
        <w:ind w:left="720" w:hanging="360"/>
      </w:pPr>
      <w:rPr>
        <w:rFonts w:ascii="Times New Roman" w:eastAsia="Times New Roman" w:hAnsi="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6102156">
    <w:abstractNumId w:val="4"/>
  </w:num>
  <w:num w:numId="2" w16cid:durableId="1132822266">
    <w:abstractNumId w:val="6"/>
  </w:num>
  <w:num w:numId="3" w16cid:durableId="452015850">
    <w:abstractNumId w:val="0"/>
  </w:num>
  <w:num w:numId="4" w16cid:durableId="1544639750">
    <w:abstractNumId w:val="1"/>
  </w:num>
  <w:num w:numId="5" w16cid:durableId="2091466214">
    <w:abstractNumId w:val="7"/>
  </w:num>
  <w:num w:numId="6" w16cid:durableId="1719932229">
    <w:abstractNumId w:val="8"/>
  </w:num>
  <w:num w:numId="7" w16cid:durableId="1417021545">
    <w:abstractNumId w:val="8"/>
    <w:lvlOverride w:ilvl="0">
      <w:startOverride w:val="1"/>
    </w:lvlOverride>
  </w:num>
  <w:num w:numId="8" w16cid:durableId="876701450">
    <w:abstractNumId w:val="3"/>
  </w:num>
  <w:num w:numId="9" w16cid:durableId="1388726284">
    <w:abstractNumId w:val="5"/>
  </w:num>
  <w:num w:numId="10" w16cid:durableId="1703050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14"/>
    <w:rsid w:val="0051403B"/>
    <w:rsid w:val="006479A1"/>
    <w:rsid w:val="0081453E"/>
    <w:rsid w:val="00871414"/>
    <w:rsid w:val="00A83B86"/>
    <w:rsid w:val="00C86BA1"/>
    <w:rsid w:val="00D5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A011"/>
  <w15:chartTrackingRefBased/>
  <w15:docId w15:val="{5BD357BC-99AD-411A-8C7A-3065BDBD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14"/>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Heading8">
    <w:name w:val="heading 8"/>
    <w:basedOn w:val="Normal"/>
    <w:next w:val="Normal"/>
    <w:link w:val="Heading8Char"/>
    <w:rsid w:val="00871414"/>
    <w:pPr>
      <w:keepNext/>
      <w:keepLines/>
      <w:widowControl w:val="0"/>
      <w:spacing w:before="200"/>
      <w:outlineLvl w:val="7"/>
    </w:pPr>
    <w:rPr>
      <w:rFonts w:ascii="Cambria" w:hAnsi="Cambria" w:cs="Cambria"/>
      <w:color w:val="40404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71414"/>
    <w:rPr>
      <w:rFonts w:ascii="Cambria" w:eastAsia="Times New Roman" w:hAnsi="Cambria" w:cs="Cambria"/>
      <w:color w:val="404040"/>
      <w:sz w:val="20"/>
      <w:szCs w:val="20"/>
      <w:lang w:val="ro-RO" w:eastAsia="ro-RO"/>
    </w:rPr>
  </w:style>
  <w:style w:type="paragraph" w:styleId="ListParagraph">
    <w:name w:val="List Paragraph"/>
    <w:basedOn w:val="Normal"/>
    <w:uiPriority w:val="34"/>
    <w:qFormat/>
    <w:rsid w:val="00871414"/>
    <w:pPr>
      <w:ind w:left="720"/>
    </w:pPr>
  </w:style>
  <w:style w:type="paragraph" w:styleId="BodyTextIndent">
    <w:name w:val="Body Text Indent"/>
    <w:basedOn w:val="Normal"/>
    <w:link w:val="BodyTextIndentChar"/>
    <w:rsid w:val="00871414"/>
    <w:pPr>
      <w:spacing w:after="120"/>
      <w:ind w:left="283"/>
    </w:pPr>
    <w:rPr>
      <w:rFonts w:ascii="Arial" w:hAnsi="Arial"/>
      <w:sz w:val="24"/>
      <w:lang w:val="en-GB" w:eastAsia="ar-SA"/>
    </w:rPr>
  </w:style>
  <w:style w:type="character" w:customStyle="1" w:styleId="BodyTextIndentChar">
    <w:name w:val="Body Text Indent Char"/>
    <w:basedOn w:val="DefaultParagraphFont"/>
    <w:link w:val="BodyTextIndent"/>
    <w:rsid w:val="00871414"/>
    <w:rPr>
      <w:rFonts w:ascii="Arial" w:eastAsia="Times New Roman" w:hAnsi="Arial" w:cs="Times New Roman"/>
      <w:sz w:val="24"/>
      <w:szCs w:val="20"/>
      <w:lang w:val="en-GB" w:eastAsia="ar-SA"/>
    </w:rPr>
  </w:style>
  <w:style w:type="character" w:customStyle="1" w:styleId="BodyText1">
    <w:name w:val="Body Text1"/>
    <w:basedOn w:val="DefaultParagraphFont"/>
    <w:rsid w:val="00871414"/>
    <w:rPr>
      <w:rFonts w:ascii="Times New Roman" w:hAnsi="Times New Roman" w:cs="Times New Roman"/>
      <w:color w:val="000000"/>
      <w:spacing w:val="0"/>
      <w:w w:val="100"/>
      <w:u w:val="single"/>
      <w:shd w:val="clear" w:color="auto" w:fill="FFFFFF"/>
      <w:lang w:val="ro-RO" w:eastAsia="ro-RO"/>
    </w:rPr>
  </w:style>
  <w:style w:type="character" w:customStyle="1" w:styleId="Bodytext72">
    <w:name w:val="Body text (7)2"/>
    <w:basedOn w:val="DefaultParagraphFont"/>
    <w:rsid w:val="00871414"/>
    <w:rPr>
      <w:rFonts w:ascii="Times New Roman" w:hAnsi="Times New Roman" w:cs="Times New Roman"/>
      <w:color w:val="000000"/>
      <w:spacing w:val="0"/>
      <w:w w:val="100"/>
      <w:position w:val="0"/>
      <w:sz w:val="21"/>
      <w:szCs w:val="21"/>
      <w:u w:val="single"/>
      <w:shd w:val="clear" w:color="auto" w:fill="FFFFFF"/>
      <w:vertAlign w:val="baseline"/>
      <w:lang w:val="ro-RO" w:eastAsia="ro-RO"/>
    </w:rPr>
  </w:style>
  <w:style w:type="paragraph" w:customStyle="1" w:styleId="BodyText2">
    <w:name w:val="Body Text2"/>
    <w:basedOn w:val="Normal"/>
    <w:rsid w:val="00871414"/>
    <w:pPr>
      <w:widowControl w:val="0"/>
      <w:shd w:val="clear" w:color="auto" w:fill="FFFFFF"/>
      <w:spacing w:before="600" w:line="274" w:lineRule="exact"/>
      <w:ind w:hanging="500"/>
      <w:jc w:val="right"/>
    </w:pPr>
    <w:rPr>
      <w:rFonts w:eastAsia="Calibri"/>
      <w:sz w:val="22"/>
      <w:szCs w:val="22"/>
    </w:rPr>
  </w:style>
  <w:style w:type="paragraph" w:customStyle="1" w:styleId="Bodytext71">
    <w:name w:val="Body text (7)1"/>
    <w:basedOn w:val="Normal"/>
    <w:rsid w:val="00871414"/>
    <w:pPr>
      <w:widowControl w:val="0"/>
      <w:shd w:val="clear" w:color="auto" w:fill="FFFFFF"/>
      <w:spacing w:line="274" w:lineRule="exact"/>
      <w:ind w:hanging="320"/>
    </w:pPr>
    <w:rPr>
      <w:rFonts w:eastAsia="Calibri"/>
      <w:sz w:val="21"/>
      <w:szCs w:val="21"/>
    </w:rPr>
  </w:style>
  <w:style w:type="paragraph" w:customStyle="1" w:styleId="Body">
    <w:name w:val="Body"/>
    <w:basedOn w:val="Normal"/>
    <w:rsid w:val="00871414"/>
    <w:pPr>
      <w:spacing w:after="140" w:line="288" w:lineRule="auto"/>
      <w:jc w:val="both"/>
    </w:pPr>
    <w:rPr>
      <w:rFonts w:ascii="Arial" w:eastAsia="Courier New" w:hAnsi="Arial" w:cs="Arial"/>
      <w:kern w:val="3"/>
      <w:lang w:val="en-GB"/>
    </w:rPr>
  </w:style>
  <w:style w:type="character" w:customStyle="1" w:styleId="Bodytext8">
    <w:name w:val="Body text + 8"/>
    <w:basedOn w:val="DefaultParagraphFont"/>
    <w:rsid w:val="00871414"/>
    <w:rPr>
      <w:rFonts w:ascii="Times New Roman" w:hAnsi="Times New Roman" w:cs="Times New Roman"/>
      <w:color w:val="000000"/>
      <w:spacing w:val="0"/>
      <w:w w:val="100"/>
      <w:position w:val="0"/>
      <w:sz w:val="17"/>
      <w:szCs w:val="17"/>
      <w:shd w:val="clear" w:color="auto" w:fill="FFFFFF"/>
      <w:vertAlign w:val="baseline"/>
      <w:lang w:val="ro-RO" w:eastAsia="ro-RO"/>
    </w:rPr>
  </w:style>
  <w:style w:type="paragraph" w:customStyle="1" w:styleId="yiv5110169188msonormal">
    <w:name w:val="yiv5110169188msonormal"/>
    <w:basedOn w:val="Normal"/>
    <w:rsid w:val="00871414"/>
    <w:pPr>
      <w:suppressAutoHyphens w:val="0"/>
      <w:autoSpaceDN/>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436</Words>
  <Characters>2535</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4</cp:revision>
  <dcterms:created xsi:type="dcterms:W3CDTF">2023-06-01T13:11:00Z</dcterms:created>
  <dcterms:modified xsi:type="dcterms:W3CDTF">2023-06-01T13:19:00Z</dcterms:modified>
</cp:coreProperties>
</file>